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4D" w:rsidRPr="00881DBE" w:rsidRDefault="0088694D" w:rsidP="0088694D">
      <w:pPr>
        <w:jc w:val="center"/>
        <w:rPr>
          <w:b/>
          <w:sz w:val="40"/>
          <w:szCs w:val="40"/>
          <w:lang w:val="en-US"/>
        </w:rPr>
      </w:pPr>
      <w:r w:rsidRPr="00881DBE">
        <w:rPr>
          <w:b/>
          <w:sz w:val="40"/>
          <w:szCs w:val="40"/>
          <w:lang w:val="en-US"/>
        </w:rPr>
        <w:t>Station “</w:t>
      </w:r>
      <w:r w:rsidR="00E200EC">
        <w:rPr>
          <w:b/>
          <w:sz w:val="40"/>
          <w:szCs w:val="40"/>
          <w:lang w:val="en-US"/>
        </w:rPr>
        <w:t>Holidays</w:t>
      </w:r>
      <w:r w:rsidRPr="00881DBE">
        <w:rPr>
          <w:b/>
          <w:sz w:val="40"/>
          <w:szCs w:val="40"/>
          <w:lang w:val="en-US"/>
        </w:rPr>
        <w:t>”</w:t>
      </w:r>
    </w:p>
    <w:p w:rsidR="0088694D" w:rsidRDefault="0088694D" w:rsidP="0088694D">
      <w:pPr>
        <w:rPr>
          <w:b/>
          <w:sz w:val="40"/>
          <w:szCs w:val="40"/>
          <w:lang w:val="en-US"/>
        </w:rPr>
      </w:pPr>
      <w:r w:rsidRPr="00881DBE">
        <w:rPr>
          <w:b/>
          <w:sz w:val="40"/>
          <w:szCs w:val="40"/>
          <w:lang w:val="en-US"/>
        </w:rPr>
        <w:t>Answer Sheet of the Team___</w:t>
      </w:r>
      <w:r>
        <w:rPr>
          <w:b/>
          <w:sz w:val="40"/>
          <w:szCs w:val="40"/>
          <w:lang w:val="en-US"/>
        </w:rPr>
        <w:t>_________________________</w:t>
      </w:r>
    </w:p>
    <w:p w:rsidR="00FC04A1" w:rsidRPr="00681A71" w:rsidRDefault="00FC04A1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p w:rsidR="0088694D" w:rsidRPr="00681A71" w:rsidRDefault="0088694D">
      <w:pPr>
        <w:rPr>
          <w:lang w:val="en-US"/>
        </w:rPr>
      </w:pPr>
    </w:p>
    <w:tbl>
      <w:tblPr>
        <w:tblStyle w:val="a4"/>
        <w:tblW w:w="0" w:type="auto"/>
        <w:tblLook w:val="04A0"/>
      </w:tblPr>
      <w:tblGrid>
        <w:gridCol w:w="3463"/>
        <w:gridCol w:w="3463"/>
        <w:gridCol w:w="3756"/>
      </w:tblGrid>
      <w:tr w:rsidR="0088694D" w:rsidTr="00681A71">
        <w:tc>
          <w:tcPr>
            <w:tcW w:w="3463" w:type="dxa"/>
          </w:tcPr>
          <w:p w:rsidR="00681A71" w:rsidRPr="00E200EC" w:rsidRDefault="00681A71">
            <w:pPr>
              <w:rPr>
                <w:b/>
                <w:sz w:val="40"/>
                <w:szCs w:val="40"/>
                <w:lang w:val="en-US"/>
              </w:rPr>
            </w:pPr>
          </w:p>
          <w:p w:rsidR="00681A71" w:rsidRPr="00E200EC" w:rsidRDefault="00681A71">
            <w:pPr>
              <w:rPr>
                <w:b/>
                <w:sz w:val="40"/>
                <w:szCs w:val="40"/>
                <w:lang w:val="en-US"/>
              </w:rPr>
            </w:pPr>
          </w:p>
          <w:p w:rsidR="0088694D" w:rsidRPr="002B09E6" w:rsidRDefault="00681A71">
            <w:pPr>
              <w:rPr>
                <w:b/>
                <w:sz w:val="40"/>
                <w:szCs w:val="40"/>
                <w:lang w:val="en-US"/>
              </w:rPr>
            </w:pPr>
            <w:r w:rsidRPr="00E200EC">
              <w:rPr>
                <w:b/>
                <w:sz w:val="40"/>
                <w:szCs w:val="40"/>
                <w:lang w:val="en-US"/>
              </w:rPr>
              <w:t xml:space="preserve">   </w:t>
            </w:r>
            <w:r w:rsidR="0088694D" w:rsidRPr="002B09E6">
              <w:rPr>
                <w:b/>
                <w:sz w:val="40"/>
                <w:szCs w:val="40"/>
                <w:lang w:val="en-US"/>
              </w:rPr>
              <w:t>Boxing Day</w:t>
            </w:r>
          </w:p>
        </w:tc>
        <w:tc>
          <w:tcPr>
            <w:tcW w:w="3463" w:type="dxa"/>
          </w:tcPr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88694D" w:rsidRPr="002B09E6" w:rsidRDefault="0088694D">
            <w:pPr>
              <w:rPr>
                <w:b/>
                <w:sz w:val="40"/>
                <w:szCs w:val="40"/>
                <w:lang w:val="en-US"/>
              </w:rPr>
            </w:pPr>
            <w:r w:rsidRPr="002B09E6">
              <w:rPr>
                <w:b/>
                <w:sz w:val="40"/>
                <w:szCs w:val="40"/>
                <w:lang w:val="en-US"/>
              </w:rPr>
              <w:t>26</w:t>
            </w:r>
            <w:r w:rsidRPr="002B09E6">
              <w:rPr>
                <w:b/>
                <w:sz w:val="40"/>
                <w:szCs w:val="40"/>
                <w:vertAlign w:val="superscript"/>
                <w:lang w:val="en-US"/>
              </w:rPr>
              <w:t>th</w:t>
            </w:r>
            <w:r w:rsidRPr="002B09E6">
              <w:rPr>
                <w:b/>
                <w:sz w:val="40"/>
                <w:szCs w:val="40"/>
                <w:lang w:val="en-US"/>
              </w:rPr>
              <w:t xml:space="preserve"> </w:t>
            </w:r>
            <w:r w:rsidR="002B09E6" w:rsidRPr="002B09E6">
              <w:rPr>
                <w:b/>
                <w:sz w:val="40"/>
                <w:szCs w:val="40"/>
                <w:lang w:val="en-US"/>
              </w:rPr>
              <w:t xml:space="preserve"> </w:t>
            </w:r>
            <w:r w:rsidRPr="002B09E6">
              <w:rPr>
                <w:b/>
                <w:sz w:val="40"/>
                <w:szCs w:val="40"/>
                <w:lang w:val="en-US"/>
              </w:rPr>
              <w:t xml:space="preserve">of </w:t>
            </w:r>
            <w:r w:rsidR="002B09E6" w:rsidRPr="002B09E6">
              <w:rPr>
                <w:b/>
                <w:sz w:val="40"/>
                <w:szCs w:val="40"/>
                <w:lang w:val="en-US"/>
              </w:rPr>
              <w:t xml:space="preserve">  </w:t>
            </w:r>
            <w:r w:rsidRPr="002B09E6">
              <w:rPr>
                <w:b/>
                <w:sz w:val="40"/>
                <w:szCs w:val="40"/>
                <w:lang w:val="en-US"/>
              </w:rPr>
              <w:t>December</w:t>
            </w:r>
          </w:p>
        </w:tc>
        <w:tc>
          <w:tcPr>
            <w:tcW w:w="3756" w:type="dxa"/>
          </w:tcPr>
          <w:p w:rsidR="0088694D" w:rsidRDefault="00681A71">
            <w:r>
              <w:rPr>
                <w:b/>
                <w:noProof/>
                <w:sz w:val="40"/>
                <w:szCs w:val="40"/>
              </w:rPr>
              <w:drawing>
                <wp:inline distT="0" distB="0" distL="0" distR="0">
                  <wp:extent cx="2188210" cy="1457325"/>
                  <wp:effectExtent l="19050" t="0" r="2540" b="0"/>
                  <wp:docPr id="2" name="Рисунок 1" descr="http://kto-chto-gde.ru/wp-content/uploads/2017/02/25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to-chto-gde.ru/wp-content/uploads/2017/02/25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94D" w:rsidTr="00681A71">
        <w:tc>
          <w:tcPr>
            <w:tcW w:w="3463" w:type="dxa"/>
          </w:tcPr>
          <w:p w:rsidR="00681A71" w:rsidRDefault="00681A71" w:rsidP="008869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</w:t>
            </w:r>
          </w:p>
          <w:p w:rsidR="00681A71" w:rsidRDefault="00681A71" w:rsidP="0088694D">
            <w:pPr>
              <w:rPr>
                <w:b/>
                <w:sz w:val="40"/>
                <w:szCs w:val="40"/>
              </w:rPr>
            </w:pPr>
          </w:p>
          <w:p w:rsidR="0088694D" w:rsidRPr="002B09E6" w:rsidRDefault="00681A71" w:rsidP="0088694D">
            <w:pPr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</w:rPr>
              <w:t xml:space="preserve">   </w:t>
            </w:r>
            <w:proofErr w:type="spellStart"/>
            <w:r w:rsidR="0088694D" w:rsidRPr="002B09E6">
              <w:rPr>
                <w:b/>
                <w:sz w:val="40"/>
                <w:szCs w:val="40"/>
              </w:rPr>
              <w:t>Bonfire</w:t>
            </w:r>
            <w:proofErr w:type="spellEnd"/>
            <w:r w:rsidR="0088694D" w:rsidRPr="002B09E6">
              <w:rPr>
                <w:b/>
                <w:sz w:val="40"/>
                <w:szCs w:val="40"/>
              </w:rPr>
              <w:t xml:space="preserve"> </w:t>
            </w:r>
            <w:proofErr w:type="spellStart"/>
            <w:r w:rsidR="0088694D" w:rsidRPr="002B09E6">
              <w:rPr>
                <w:b/>
                <w:sz w:val="40"/>
                <w:szCs w:val="40"/>
              </w:rPr>
              <w:t>night</w:t>
            </w:r>
            <w:proofErr w:type="spellEnd"/>
          </w:p>
        </w:tc>
        <w:tc>
          <w:tcPr>
            <w:tcW w:w="3463" w:type="dxa"/>
          </w:tcPr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88694D" w:rsidRPr="002B09E6" w:rsidRDefault="002B09E6">
            <w:pPr>
              <w:rPr>
                <w:b/>
                <w:sz w:val="40"/>
                <w:szCs w:val="40"/>
                <w:lang w:val="en-US"/>
              </w:rPr>
            </w:pPr>
            <w:r w:rsidRPr="002B09E6">
              <w:rPr>
                <w:b/>
                <w:sz w:val="40"/>
                <w:szCs w:val="40"/>
                <w:lang w:val="en-US"/>
              </w:rPr>
              <w:t>5</w:t>
            </w:r>
            <w:r w:rsidRPr="002B09E6">
              <w:rPr>
                <w:b/>
                <w:sz w:val="40"/>
                <w:szCs w:val="40"/>
                <w:vertAlign w:val="superscript"/>
                <w:lang w:val="en-US"/>
              </w:rPr>
              <w:t xml:space="preserve">th </w:t>
            </w:r>
            <w:r w:rsidRPr="002B09E6">
              <w:rPr>
                <w:b/>
                <w:sz w:val="40"/>
                <w:szCs w:val="40"/>
                <w:lang w:val="en-US"/>
              </w:rPr>
              <w:t xml:space="preserve">  of   November</w:t>
            </w:r>
          </w:p>
        </w:tc>
        <w:tc>
          <w:tcPr>
            <w:tcW w:w="3756" w:type="dxa"/>
          </w:tcPr>
          <w:p w:rsidR="00681A71" w:rsidRDefault="00681A71"/>
          <w:p w:rsidR="0088694D" w:rsidRDefault="00681A71">
            <w:r>
              <w:rPr>
                <w:noProof/>
              </w:rPr>
              <w:drawing>
                <wp:inline distT="0" distB="0" distL="0" distR="0">
                  <wp:extent cx="2222500" cy="1333500"/>
                  <wp:effectExtent l="19050" t="0" r="6350" b="0"/>
                  <wp:docPr id="5" name="Рисунок 9" descr="https://comfort.travel/wp-content/uploads/2017/10/guy-fawkes-bonfire-n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comfort.travel/wp-content/uploads/2017/10/guy-fawkes-bonfire-n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1A71" w:rsidRDefault="00681A71"/>
        </w:tc>
      </w:tr>
      <w:tr w:rsidR="0088694D" w:rsidTr="00681A71">
        <w:tc>
          <w:tcPr>
            <w:tcW w:w="3463" w:type="dxa"/>
          </w:tcPr>
          <w:p w:rsidR="00681A71" w:rsidRDefault="00681A71" w:rsidP="0088694D">
            <w:pPr>
              <w:rPr>
                <w:b/>
                <w:sz w:val="40"/>
                <w:szCs w:val="40"/>
              </w:rPr>
            </w:pPr>
          </w:p>
          <w:p w:rsidR="00681A71" w:rsidRDefault="00681A71" w:rsidP="0088694D">
            <w:pPr>
              <w:rPr>
                <w:b/>
                <w:sz w:val="40"/>
                <w:szCs w:val="40"/>
              </w:rPr>
            </w:pPr>
          </w:p>
          <w:p w:rsidR="0088694D" w:rsidRPr="002B09E6" w:rsidRDefault="00681A71" w:rsidP="0088694D">
            <w:pPr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</w:rPr>
              <w:t xml:space="preserve">   </w:t>
            </w:r>
            <w:r w:rsidR="0088694D" w:rsidRPr="002B09E6">
              <w:rPr>
                <w:b/>
                <w:sz w:val="40"/>
                <w:szCs w:val="40"/>
                <w:lang w:val="en-US"/>
              </w:rPr>
              <w:t>Halloween</w:t>
            </w:r>
          </w:p>
        </w:tc>
        <w:tc>
          <w:tcPr>
            <w:tcW w:w="3463" w:type="dxa"/>
          </w:tcPr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88694D" w:rsidRPr="002B09E6" w:rsidRDefault="0088694D">
            <w:pPr>
              <w:rPr>
                <w:b/>
                <w:sz w:val="40"/>
                <w:szCs w:val="40"/>
                <w:lang w:val="en-US"/>
              </w:rPr>
            </w:pPr>
            <w:r w:rsidRPr="002B09E6">
              <w:rPr>
                <w:b/>
                <w:sz w:val="40"/>
                <w:szCs w:val="40"/>
                <w:lang w:val="en-US"/>
              </w:rPr>
              <w:t>31</w:t>
            </w:r>
            <w:r w:rsidRPr="002B09E6">
              <w:rPr>
                <w:b/>
                <w:sz w:val="40"/>
                <w:szCs w:val="40"/>
                <w:vertAlign w:val="superscript"/>
                <w:lang w:val="en-US"/>
              </w:rPr>
              <w:t>st</w:t>
            </w:r>
            <w:r w:rsidRPr="002B09E6">
              <w:rPr>
                <w:b/>
                <w:sz w:val="40"/>
                <w:szCs w:val="40"/>
                <w:lang w:val="en-US"/>
              </w:rPr>
              <w:t xml:space="preserve"> </w:t>
            </w:r>
            <w:r w:rsidR="002B09E6" w:rsidRPr="002B09E6">
              <w:rPr>
                <w:b/>
                <w:sz w:val="40"/>
                <w:szCs w:val="40"/>
                <w:lang w:val="en-US"/>
              </w:rPr>
              <w:t xml:space="preserve">  </w:t>
            </w:r>
            <w:r w:rsidRPr="002B09E6">
              <w:rPr>
                <w:b/>
                <w:sz w:val="40"/>
                <w:szCs w:val="40"/>
                <w:lang w:val="en-US"/>
              </w:rPr>
              <w:t xml:space="preserve">of </w:t>
            </w:r>
            <w:r w:rsidR="002B09E6" w:rsidRPr="002B09E6">
              <w:rPr>
                <w:b/>
                <w:sz w:val="40"/>
                <w:szCs w:val="40"/>
                <w:lang w:val="en-US"/>
              </w:rPr>
              <w:t xml:space="preserve">  </w:t>
            </w:r>
            <w:r w:rsidRPr="002B09E6">
              <w:rPr>
                <w:b/>
                <w:sz w:val="40"/>
                <w:szCs w:val="40"/>
                <w:lang w:val="en-US"/>
              </w:rPr>
              <w:t>October</w:t>
            </w:r>
          </w:p>
        </w:tc>
        <w:tc>
          <w:tcPr>
            <w:tcW w:w="3756" w:type="dxa"/>
          </w:tcPr>
          <w:p w:rsidR="0088694D" w:rsidRDefault="00681A71">
            <w:r>
              <w:rPr>
                <w:noProof/>
              </w:rPr>
              <w:drawing>
                <wp:inline distT="0" distB="0" distL="0" distR="0">
                  <wp:extent cx="2171583" cy="1543050"/>
                  <wp:effectExtent l="19050" t="0" r="117" b="0"/>
                  <wp:docPr id="7" name="Рисунок 15" descr="https://i0.wp.com/www.studing.od.ua/wp-content/uploads/2014/10/Halloween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0.wp.com/www.studing.od.ua/wp-content/uploads/2014/10/Halloween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6096" cy="1546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94D" w:rsidTr="00681A71">
        <w:tc>
          <w:tcPr>
            <w:tcW w:w="3463" w:type="dxa"/>
          </w:tcPr>
          <w:p w:rsidR="00681A71" w:rsidRDefault="00681A71" w:rsidP="002B09E6">
            <w:pPr>
              <w:spacing w:before="100" w:beforeAutospacing="1" w:after="100" w:afterAutospacing="1"/>
              <w:outlineLvl w:val="2"/>
              <w:rPr>
                <w:b/>
                <w:bCs/>
                <w:sz w:val="40"/>
                <w:szCs w:val="40"/>
              </w:rPr>
            </w:pPr>
          </w:p>
          <w:p w:rsidR="00681A71" w:rsidRDefault="00681A71" w:rsidP="002B09E6">
            <w:pPr>
              <w:spacing w:before="100" w:beforeAutospacing="1" w:after="100" w:afterAutospacing="1"/>
              <w:outlineLvl w:val="2"/>
              <w:rPr>
                <w:b/>
                <w:bCs/>
                <w:sz w:val="40"/>
                <w:szCs w:val="40"/>
              </w:rPr>
            </w:pPr>
          </w:p>
          <w:p w:rsidR="0088694D" w:rsidRPr="002B09E6" w:rsidRDefault="00681A71" w:rsidP="002B09E6">
            <w:pPr>
              <w:spacing w:before="100" w:beforeAutospacing="1" w:after="100" w:afterAutospacing="1"/>
              <w:outlineLvl w:val="2"/>
              <w:rPr>
                <w:b/>
                <w:bCs/>
                <w:sz w:val="40"/>
                <w:szCs w:val="40"/>
                <w:lang w:val="en-US"/>
              </w:rPr>
            </w:pPr>
            <w:r>
              <w:rPr>
                <w:b/>
                <w:bCs/>
                <w:sz w:val="40"/>
                <w:szCs w:val="40"/>
              </w:rPr>
              <w:t xml:space="preserve">   </w:t>
            </w:r>
            <w:proofErr w:type="spellStart"/>
            <w:r w:rsidR="002B09E6" w:rsidRPr="002B09E6">
              <w:rPr>
                <w:b/>
                <w:bCs/>
                <w:sz w:val="40"/>
                <w:szCs w:val="40"/>
              </w:rPr>
              <w:t>Burns</w:t>
            </w:r>
            <w:proofErr w:type="spellEnd"/>
            <w:r w:rsidR="002B09E6" w:rsidRPr="002B09E6">
              <w:rPr>
                <w:b/>
                <w:bCs/>
                <w:sz w:val="40"/>
                <w:szCs w:val="40"/>
              </w:rPr>
              <w:t xml:space="preserve">’ </w:t>
            </w:r>
            <w:proofErr w:type="spellStart"/>
            <w:r w:rsidR="002B09E6" w:rsidRPr="002B09E6">
              <w:rPr>
                <w:b/>
                <w:bCs/>
                <w:sz w:val="40"/>
                <w:szCs w:val="40"/>
              </w:rPr>
              <w:t>Night</w:t>
            </w:r>
            <w:proofErr w:type="spellEnd"/>
          </w:p>
        </w:tc>
        <w:tc>
          <w:tcPr>
            <w:tcW w:w="3463" w:type="dxa"/>
          </w:tcPr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88694D" w:rsidRPr="002B09E6" w:rsidRDefault="002B09E6">
            <w:pPr>
              <w:rPr>
                <w:b/>
                <w:sz w:val="40"/>
                <w:szCs w:val="40"/>
                <w:lang w:val="en-US"/>
              </w:rPr>
            </w:pPr>
            <w:r w:rsidRPr="002B09E6">
              <w:rPr>
                <w:b/>
                <w:sz w:val="40"/>
                <w:szCs w:val="40"/>
                <w:lang w:val="en-US"/>
              </w:rPr>
              <w:t>25</w:t>
            </w:r>
            <w:r w:rsidRPr="002B09E6">
              <w:rPr>
                <w:b/>
                <w:sz w:val="40"/>
                <w:szCs w:val="40"/>
                <w:vertAlign w:val="superscript"/>
                <w:lang w:val="en-US"/>
              </w:rPr>
              <w:t>th</w:t>
            </w:r>
            <w:r w:rsidRPr="002B09E6">
              <w:rPr>
                <w:b/>
                <w:sz w:val="40"/>
                <w:szCs w:val="40"/>
                <w:lang w:val="en-US"/>
              </w:rPr>
              <w:t xml:space="preserve">   of   January</w:t>
            </w:r>
          </w:p>
        </w:tc>
        <w:tc>
          <w:tcPr>
            <w:tcW w:w="3756" w:type="dxa"/>
          </w:tcPr>
          <w:p w:rsidR="0088694D" w:rsidRDefault="00681A71">
            <w: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1746681" cy="2343150"/>
                  <wp:effectExtent l="19050" t="0" r="5919" b="0"/>
                  <wp:docPr id="6" name="Рисунок 12" descr="http://weekend.zone/foto/galary/2902/Corwin-Robert-Burns-064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eekend.zone/foto/galary/2902/Corwin-Robert-Burns-064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5359" b="5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290" cy="2345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94D" w:rsidTr="00681A71">
        <w:tc>
          <w:tcPr>
            <w:tcW w:w="3463" w:type="dxa"/>
          </w:tcPr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88694D" w:rsidRPr="002B09E6" w:rsidRDefault="002B09E6">
            <w:pPr>
              <w:rPr>
                <w:b/>
                <w:sz w:val="40"/>
                <w:szCs w:val="40"/>
                <w:lang w:val="en-US"/>
              </w:rPr>
            </w:pPr>
            <w:r w:rsidRPr="002B09E6">
              <w:rPr>
                <w:b/>
                <w:sz w:val="40"/>
                <w:szCs w:val="40"/>
                <w:lang w:val="en-US"/>
              </w:rPr>
              <w:t>St. Patrick’s Day</w:t>
            </w:r>
          </w:p>
        </w:tc>
        <w:tc>
          <w:tcPr>
            <w:tcW w:w="3463" w:type="dxa"/>
          </w:tcPr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681A71" w:rsidRDefault="00681A71">
            <w:pPr>
              <w:rPr>
                <w:b/>
                <w:sz w:val="40"/>
                <w:szCs w:val="40"/>
              </w:rPr>
            </w:pPr>
          </w:p>
          <w:p w:rsidR="0088694D" w:rsidRPr="002B09E6" w:rsidRDefault="002B09E6">
            <w:pPr>
              <w:rPr>
                <w:b/>
                <w:sz w:val="40"/>
                <w:szCs w:val="40"/>
                <w:lang w:val="en-US"/>
              </w:rPr>
            </w:pPr>
            <w:r w:rsidRPr="002B09E6">
              <w:rPr>
                <w:b/>
                <w:sz w:val="40"/>
                <w:szCs w:val="40"/>
                <w:lang w:val="en-US"/>
              </w:rPr>
              <w:t>17</w:t>
            </w:r>
            <w:r w:rsidRPr="002B09E6">
              <w:rPr>
                <w:b/>
                <w:sz w:val="40"/>
                <w:szCs w:val="40"/>
                <w:vertAlign w:val="superscript"/>
                <w:lang w:val="en-US"/>
              </w:rPr>
              <w:t>th</w:t>
            </w:r>
            <w:r w:rsidRPr="002B09E6">
              <w:rPr>
                <w:b/>
                <w:sz w:val="40"/>
                <w:szCs w:val="40"/>
                <w:lang w:val="en-US"/>
              </w:rPr>
              <w:t xml:space="preserve">   of   March</w:t>
            </w:r>
          </w:p>
        </w:tc>
        <w:tc>
          <w:tcPr>
            <w:tcW w:w="3756" w:type="dxa"/>
          </w:tcPr>
          <w:p w:rsidR="0088694D" w:rsidRDefault="00681A71">
            <w:r>
              <w:rPr>
                <w:noProof/>
              </w:rPr>
              <w:drawing>
                <wp:inline distT="0" distB="0" distL="0" distR="0">
                  <wp:extent cx="2152650" cy="1615754"/>
                  <wp:effectExtent l="19050" t="0" r="0" b="0"/>
                  <wp:docPr id="3" name="Рисунок 4" descr="https://1000sovetov.ru/uploads/images/xiVWNc2US10IyZB1St1pZt1J53CUBPlAV.jpg.pagespeed.ic.1BfnAfDM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1000sovetov.ru/uploads/images/xiVWNc2US10IyZB1St1pZt1J53CUBPlAV.jpg.pagespeed.ic.1BfnAfDM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6157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694D" w:rsidRPr="0088694D" w:rsidRDefault="0088694D"/>
    <w:sectPr w:rsidR="0088694D" w:rsidRPr="0088694D" w:rsidSect="00886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8694D"/>
    <w:rsid w:val="0018175F"/>
    <w:rsid w:val="002B09E6"/>
    <w:rsid w:val="00681A71"/>
    <w:rsid w:val="0088694D"/>
    <w:rsid w:val="0092003E"/>
    <w:rsid w:val="009D2A0B"/>
    <w:rsid w:val="00BE655B"/>
    <w:rsid w:val="00E200EC"/>
    <w:rsid w:val="00FC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4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A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2B0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A0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9D2A0B"/>
    <w:rPr>
      <w:sz w:val="24"/>
      <w:szCs w:val="24"/>
    </w:rPr>
  </w:style>
  <w:style w:type="table" w:styleId="a4">
    <w:name w:val="Table Grid"/>
    <w:basedOn w:val="a1"/>
    <w:uiPriority w:val="59"/>
    <w:rsid w:val="00886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B09E6"/>
    <w:rPr>
      <w:b/>
      <w:bCs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681A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3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Ольга</cp:lastModifiedBy>
  <cp:revision>5</cp:revision>
  <cp:lastPrinted>2018-12-05T11:43:00Z</cp:lastPrinted>
  <dcterms:created xsi:type="dcterms:W3CDTF">2018-12-04T13:46:00Z</dcterms:created>
  <dcterms:modified xsi:type="dcterms:W3CDTF">2018-12-05T11:44:00Z</dcterms:modified>
</cp:coreProperties>
</file>